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Formulário de Requerimento de Inscrição do Processo Seletivo para Aluno(a) Especial –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Mestrado em Computação Aplicada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Turma 2026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À: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Coordena</w:t>
      </w:r>
      <w:r w:rsidDel="00000000" w:rsidR="00000000" w:rsidRPr="00000000">
        <w:rPr>
          <w:b w:val="1"/>
          <w:bCs w:val="1"/>
          <w:rtl w:val="0"/>
        </w:rPr>
        <w:t xml:space="preserve">ção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do Programa de Pós-Graduação em </w:t>
      </w:r>
      <w:r w:rsidDel="00000000" w:rsidR="00000000" w:rsidRPr="00000000">
        <w:rPr>
          <w:b w:val="1"/>
          <w:bCs w:val="1"/>
          <w:rtl w:val="0"/>
        </w:rPr>
        <w:t xml:space="preserve">Computação Aplicada - PPGComp/IC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/UFMT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Eu, ___________________________________________________________, ciente e de acordo com o conteúdo do presente Edital, venho solicitar a inscrição no Processo Seletivo de Aluno(a) Especial no curso de Mestrado em </w:t>
      </w:r>
      <w:r w:rsidDel="00000000" w:rsidR="00000000" w:rsidRPr="00000000">
        <w:rPr>
          <w:sz w:val="24"/>
          <w:szCs w:val="24"/>
          <w:rtl w:val="0"/>
        </w:rPr>
        <w:t xml:space="preserve">Computação Aplicada,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para o período letivo de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/1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na seguinte linha de pesquisa e disciplina: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Linha de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) Ciência de Dados  / (   ) Interação Humano Computador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Disciplina(s):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Cuiabá - MT, ____ de ______________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40" w:lineRule="auto"/>
        <w:jc w:val="right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do(a) Solicitante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(assinar eletronicamente via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 ou certificado digital)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993" w:top="1702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tabs>
        <w:tab w:val="center" w:leader="none" w:pos="4680"/>
        <w:tab w:val="right" w:leader="none" w:pos="9360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2883996" cy="791306"/>
          <wp:effectExtent b="0" l="0" r="0" t="0"/>
          <wp:docPr descr="Blue text on a black background&#10;&#10;Description automatically generated" id="1026" name="image1.png"/>
          <a:graphic>
            <a:graphicData uri="http://schemas.openxmlformats.org/drawingml/2006/picture">
              <pic:pic>
                <pic:nvPicPr>
                  <pic:cNvPr descr="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3996" cy="7913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</w:t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92288" cy="66401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2288" cy="664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360" w:lineRule="auto"/>
      <w:jc w:val="center"/>
      <w:rPr>
        <w:rFonts w:ascii="Verdana" w:cs="Verdana" w:eastAsia="Verdana" w:hAnsi="Verdana"/>
        <w:b w:val="0"/>
        <w:bCs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elacomgrade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suppressAutoHyphens w:val="1"/>
      <w:spacing w:after="0" w:line="240" w:lineRule="auto"/>
      <w:ind w:leftChars="-1" w:rightChars="0" w:firstLine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v.br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C6sGyJHISu1UZ8JVXkfN6dgZw==">CgMxLjA4AHIhMTlCTmx0WmlMMXlRV09pM3lrX3BWVTJ6bkc0YjhMYmhx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2018-01-19T13:27:00Z</dcterms:created>
  <dc:creator>Client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